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979" w:rsidRDefault="008F7979" w:rsidP="008F7979">
      <w:pPr>
        <w:rPr>
          <w:b/>
          <w:u w:val="single"/>
        </w:rPr>
      </w:pPr>
      <w:r>
        <w:rPr>
          <w:b/>
          <w:u w:val="single"/>
        </w:rPr>
        <w:t>2016 Burgerschap E02</w:t>
      </w:r>
      <w:r>
        <w:rPr>
          <w:b/>
          <w:u w:val="single"/>
        </w:rPr>
        <w:tab/>
        <w:t>opdracht “</w:t>
      </w:r>
      <w:r>
        <w:rPr>
          <w:b/>
          <w:color w:val="C00000"/>
          <w:u w:val="single"/>
        </w:rPr>
        <w:t xml:space="preserve">kritisch consument-mobiele telefoon </w:t>
      </w:r>
      <w:r>
        <w:rPr>
          <w:b/>
          <w:u w:val="single"/>
        </w:rPr>
        <w:t>”</w:t>
      </w:r>
      <w:r>
        <w:rPr>
          <w:b/>
          <w:u w:val="single"/>
        </w:rPr>
        <w:tab/>
        <w:t>economisch</w:t>
      </w:r>
      <w:r>
        <w:rPr>
          <w:b/>
          <w:u w:val="single"/>
        </w:rPr>
        <w:t xml:space="preserve"> dimensie </w:t>
      </w:r>
    </w:p>
    <w:p w:rsidR="008F7979" w:rsidRDefault="008F7979" w:rsidP="008F7979">
      <w:pPr>
        <w:spacing w:line="293" w:lineRule="exact"/>
      </w:pPr>
      <w:r>
        <w:t>De volgende onderwerpen staan centraal bij deze opdracht:</w:t>
      </w:r>
    </w:p>
    <w:p w:rsidR="008F7979" w:rsidRDefault="008F7979" w:rsidP="008F7979">
      <w:pPr>
        <w:widowControl w:val="0"/>
        <w:numPr>
          <w:ilvl w:val="0"/>
          <w:numId w:val="2"/>
        </w:numPr>
        <w:tabs>
          <w:tab w:val="left" w:pos="282"/>
        </w:tabs>
        <w:spacing w:after="0" w:line="293" w:lineRule="exact"/>
      </w:pPr>
      <w:r>
        <w:t>aanschaffen van een product</w:t>
      </w:r>
    </w:p>
    <w:p w:rsidR="008F7979" w:rsidRDefault="008F7979" w:rsidP="008F7979">
      <w:pPr>
        <w:widowControl w:val="0"/>
        <w:numPr>
          <w:ilvl w:val="0"/>
          <w:numId w:val="2"/>
        </w:numPr>
        <w:tabs>
          <w:tab w:val="left" w:pos="282"/>
        </w:tabs>
        <w:spacing w:after="0" w:line="293" w:lineRule="exact"/>
      </w:pPr>
      <w:r>
        <w:t>budget</w:t>
      </w:r>
    </w:p>
    <w:p w:rsidR="008F7979" w:rsidRDefault="008F7979" w:rsidP="008F7979">
      <w:pPr>
        <w:widowControl w:val="0"/>
        <w:numPr>
          <w:ilvl w:val="0"/>
          <w:numId w:val="2"/>
        </w:numPr>
        <w:tabs>
          <w:tab w:val="left" w:pos="282"/>
        </w:tabs>
        <w:spacing w:after="320" w:line="293" w:lineRule="exact"/>
      </w:pPr>
      <w:r>
        <w:t>reclame</w:t>
      </w:r>
    </w:p>
    <w:p w:rsidR="008F7979" w:rsidRDefault="008F7979" w:rsidP="008F7979">
      <w:pPr>
        <w:spacing w:after="280"/>
      </w:pPr>
      <w:r>
        <w:t>Bewijsvoering: maken en inleveren van een verslag voor de afgesproken datum.</w:t>
      </w:r>
    </w:p>
    <w:p w:rsidR="008F7979" w:rsidRDefault="008F7979" w:rsidP="008F7979">
      <w:pPr>
        <w:spacing w:line="293" w:lineRule="exact"/>
      </w:pPr>
      <w:r>
        <w:rPr>
          <w:noProof/>
          <w:lang w:eastAsia="nl-NL"/>
        </w:rPr>
        <w:drawing>
          <wp:anchor distT="1280160" distB="252730" distL="63500" distR="63500" simplePos="0" relativeHeight="251659264" behindDoc="1" locked="0" layoutInCell="1" allowOverlap="1">
            <wp:simplePos x="0" y="0"/>
            <wp:positionH relativeFrom="margin">
              <wp:posOffset>4971415</wp:posOffset>
            </wp:positionH>
            <wp:positionV relativeFrom="paragraph">
              <wp:posOffset>24130</wp:posOffset>
            </wp:positionV>
            <wp:extent cx="1280160" cy="966470"/>
            <wp:effectExtent l="0" t="0" r="0" b="5080"/>
            <wp:wrapSquare wrapText="left"/>
            <wp:docPr id="2" name="Afbeelding 2" descr="imag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3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160" cy="966470"/>
                    </a:xfrm>
                    <a:prstGeom prst="rect">
                      <a:avLst/>
                    </a:prstGeom>
                    <a:noFill/>
                  </pic:spPr>
                </pic:pic>
              </a:graphicData>
            </a:graphic>
            <wp14:sizeRelH relativeFrom="page">
              <wp14:pctWidth>0</wp14:pctWidth>
            </wp14:sizeRelH>
            <wp14:sizeRelV relativeFrom="page">
              <wp14:pctHeight>0</wp14:pctHeight>
            </wp14:sizeRelV>
          </wp:anchor>
        </w:drawing>
      </w:r>
      <w:r>
        <w:t>De opdracht:</w:t>
      </w:r>
    </w:p>
    <w:p w:rsidR="008F7979" w:rsidRDefault="008F7979" w:rsidP="008F7979">
      <w:pPr>
        <w:widowControl w:val="0"/>
        <w:numPr>
          <w:ilvl w:val="0"/>
          <w:numId w:val="3"/>
        </w:numPr>
        <w:tabs>
          <w:tab w:val="left" w:pos="802"/>
        </w:tabs>
        <w:spacing w:after="0" w:line="293" w:lineRule="exact"/>
      </w:pPr>
      <w:r>
        <w:t>- ga in een groep van 4/5 deelnemers bij elkaar zitten</w:t>
      </w:r>
    </w:p>
    <w:p w:rsidR="008F7979" w:rsidRDefault="008F7979" w:rsidP="008F7979">
      <w:pPr>
        <w:widowControl w:val="0"/>
        <w:numPr>
          <w:ilvl w:val="0"/>
          <w:numId w:val="1"/>
        </w:numPr>
        <w:tabs>
          <w:tab w:val="left" w:pos="998"/>
        </w:tabs>
        <w:spacing w:after="0" w:line="293" w:lineRule="exact"/>
        <w:ind w:left="740"/>
      </w:pPr>
      <w:r>
        <w:t>overleg met elkaar wie, welke mobiel heeft</w:t>
      </w:r>
    </w:p>
    <w:p w:rsidR="008F7979" w:rsidRDefault="008F7979" w:rsidP="008F7979">
      <w:pPr>
        <w:widowControl w:val="0"/>
        <w:numPr>
          <w:ilvl w:val="0"/>
          <w:numId w:val="1"/>
        </w:numPr>
        <w:tabs>
          <w:tab w:val="left" w:pos="998"/>
        </w:tabs>
        <w:spacing w:after="0" w:line="293" w:lineRule="exact"/>
        <w:ind w:left="740"/>
      </w:pPr>
      <w:r>
        <w:t>geef aan waarom voor die telefoon is gekozen</w:t>
      </w:r>
    </w:p>
    <w:p w:rsidR="008F7979" w:rsidRDefault="008F7979" w:rsidP="008F7979">
      <w:pPr>
        <w:widowControl w:val="0"/>
        <w:numPr>
          <w:ilvl w:val="0"/>
          <w:numId w:val="1"/>
        </w:numPr>
        <w:tabs>
          <w:tab w:val="left" w:pos="998"/>
        </w:tabs>
        <w:spacing w:after="300" w:line="293" w:lineRule="exact"/>
        <w:ind w:left="740"/>
      </w:pPr>
      <w:r>
        <w:t>ga ook na waar de mobieltjes gekocht zijn en waarom juist daar</w:t>
      </w:r>
    </w:p>
    <w:p w:rsidR="008F7979" w:rsidRDefault="008F7979" w:rsidP="008F7979">
      <w:pPr>
        <w:widowControl w:val="0"/>
        <w:numPr>
          <w:ilvl w:val="0"/>
          <w:numId w:val="3"/>
        </w:numPr>
        <w:tabs>
          <w:tab w:val="left" w:pos="802"/>
        </w:tabs>
        <w:spacing w:after="0" w:line="293" w:lineRule="exact"/>
      </w:pPr>
      <w:r>
        <w:t>- bepaal wat een mobiel, wat jou betreft, moet kunnen</w:t>
      </w:r>
    </w:p>
    <w:p w:rsidR="008F7979" w:rsidRDefault="008F7979" w:rsidP="008F7979">
      <w:pPr>
        <w:widowControl w:val="0"/>
        <w:numPr>
          <w:ilvl w:val="0"/>
          <w:numId w:val="1"/>
        </w:numPr>
        <w:tabs>
          <w:tab w:val="left" w:pos="998"/>
        </w:tabs>
        <w:spacing w:after="0" w:line="293" w:lineRule="exact"/>
        <w:ind w:left="740"/>
      </w:pPr>
      <w:r>
        <w:t>bepaal de bandbreedte (minimum en maximum) van de prijs die jij kunt betalen</w:t>
      </w:r>
    </w:p>
    <w:p w:rsidR="008F7979" w:rsidRDefault="008F7979" w:rsidP="008F7979">
      <w:pPr>
        <w:widowControl w:val="0"/>
        <w:numPr>
          <w:ilvl w:val="0"/>
          <w:numId w:val="1"/>
        </w:numPr>
        <w:tabs>
          <w:tab w:val="left" w:pos="998"/>
        </w:tabs>
        <w:spacing w:after="320" w:line="293" w:lineRule="exact"/>
        <w:ind w:left="740"/>
      </w:pPr>
      <w:r>
        <w:t xml:space="preserve">vergelijk bij minimaal drie </w:t>
      </w:r>
      <w:proofErr w:type="gramStart"/>
      <w:r>
        <w:t>providers ,</w:t>
      </w:r>
      <w:proofErr w:type="gramEnd"/>
      <w:r>
        <w:t xml:space="preserve"> twee mobiele telefoons</w:t>
      </w:r>
    </w:p>
    <w:p w:rsidR="008F7979" w:rsidRDefault="008F7979" w:rsidP="008F7979">
      <w:pPr>
        <w:widowControl w:val="0"/>
        <w:numPr>
          <w:ilvl w:val="0"/>
          <w:numId w:val="3"/>
        </w:numPr>
        <w:tabs>
          <w:tab w:val="left" w:pos="802"/>
        </w:tabs>
        <w:spacing w:after="0" w:line="268" w:lineRule="exact"/>
      </w:pPr>
      <w:r>
        <w:t>- bepaal welke telefoon je waar aan zou schaffen</w:t>
      </w:r>
    </w:p>
    <w:p w:rsidR="008F7979" w:rsidRDefault="008F7979" w:rsidP="008F7979">
      <w:pPr>
        <w:widowControl w:val="0"/>
        <w:numPr>
          <w:ilvl w:val="0"/>
          <w:numId w:val="1"/>
        </w:numPr>
        <w:tabs>
          <w:tab w:val="left" w:pos="258"/>
        </w:tabs>
        <w:spacing w:after="280" w:line="268" w:lineRule="exact"/>
      </w:pPr>
      <w:r>
        <w:t>motiveer je antwoord</w:t>
      </w:r>
    </w:p>
    <w:p w:rsidR="008F7979" w:rsidRDefault="008F7979" w:rsidP="008F7979">
      <w:pPr>
        <w:spacing w:after="300" w:line="293" w:lineRule="exact"/>
      </w:pPr>
      <w:r>
        <w:rPr>
          <w:noProof/>
          <w:lang w:eastAsia="nl-NL"/>
        </w:rPr>
        <w:drawing>
          <wp:anchor distT="372110" distB="1710055" distL="63500" distR="94615" simplePos="0" relativeHeight="251660288" behindDoc="1" locked="0" layoutInCell="1" allowOverlap="1">
            <wp:simplePos x="0" y="0"/>
            <wp:positionH relativeFrom="margin">
              <wp:posOffset>-506095</wp:posOffset>
            </wp:positionH>
            <wp:positionV relativeFrom="paragraph">
              <wp:posOffset>3175</wp:posOffset>
            </wp:positionV>
            <wp:extent cx="871855" cy="1393190"/>
            <wp:effectExtent l="0" t="0" r="4445" b="0"/>
            <wp:wrapSquare wrapText="right"/>
            <wp:docPr id="1" name="Afbeelding 1" descr="imag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1855" cy="1393190"/>
                    </a:xfrm>
                    <a:prstGeom prst="rect">
                      <a:avLst/>
                    </a:prstGeom>
                    <a:noFill/>
                  </pic:spPr>
                </pic:pic>
              </a:graphicData>
            </a:graphic>
            <wp14:sizeRelH relativeFrom="page">
              <wp14:pctWidth>0</wp14:pctWidth>
            </wp14:sizeRelH>
            <wp14:sizeRelV relativeFrom="page">
              <wp14:pctHeight>0</wp14:pctHeight>
            </wp14:sizeRelV>
          </wp:anchor>
        </w:drawing>
      </w:r>
      <w:proofErr w:type="gramStart"/>
      <w:r>
        <w:t>nu</w:t>
      </w:r>
      <w:proofErr w:type="gramEnd"/>
      <w:r>
        <w:t xml:space="preserve"> is er sprake van binnen de instelling waar jij werkt (instelling voor verstandelijk beperkte mensen) voor alle medewerkers een mobiele telefoon aan te schaffen. Iedere medewerker is dan in de gehele dienst bereikbaar, eventueel kan er direct gebruik worden gemaakt van registratie (foto's, rapporteren) en in geval van nood heeft de medewerker altijd een mobiele telefoon bij de hand.</w:t>
      </w:r>
    </w:p>
    <w:p w:rsidR="008F7979" w:rsidRDefault="008F7979" w:rsidP="008F7979">
      <w:pPr>
        <w:spacing w:after="300" w:line="293" w:lineRule="exact"/>
      </w:pPr>
      <w:r>
        <w:t>Jij en jouw groepje bent een mobiele telefoon provider en wilt natuurlijk dat de instelling voor jouw product kiest. Je kiest een telefoon met daarop functies die voor de medewerker in de instelling top is. Nu moet je de telefoon aan de man brengen.</w:t>
      </w:r>
    </w:p>
    <w:p w:rsidR="008F7979" w:rsidRDefault="008F7979" w:rsidP="008F7979">
      <w:pPr>
        <w:widowControl w:val="0"/>
        <w:numPr>
          <w:ilvl w:val="0"/>
          <w:numId w:val="1"/>
        </w:numPr>
        <w:tabs>
          <w:tab w:val="left" w:pos="258"/>
        </w:tabs>
        <w:spacing w:after="0" w:line="293" w:lineRule="exact"/>
      </w:pPr>
      <w:r>
        <w:t>zoek uit op internet wat de beste manier is om jouw telefoon aan de man te brengen</w:t>
      </w:r>
    </w:p>
    <w:p w:rsidR="008F7979" w:rsidRDefault="008F7979" w:rsidP="008F7979">
      <w:pPr>
        <w:spacing w:line="293" w:lineRule="exact"/>
      </w:pPr>
      <w:hyperlink r:id="rId8" w:history="1">
        <w:r w:rsidRPr="008F7979">
          <w:rPr>
            <w:rStyle w:val="Hoofdtekst20"/>
            <w:lang w:val="nl-NL"/>
          </w:rPr>
          <w:t>http://mens-en-samenleving.infonu.nl/communicatie/31691-alles-over-reclame.html</w:t>
        </w:r>
      </w:hyperlink>
    </w:p>
    <w:p w:rsidR="008F7979" w:rsidRDefault="008F7979" w:rsidP="008F7979">
      <w:pPr>
        <w:spacing w:line="293" w:lineRule="exact"/>
      </w:pPr>
      <w:hyperlink r:id="rId9" w:history="1">
        <w:r w:rsidRPr="008F7979">
          <w:rPr>
            <w:rStyle w:val="Hoofdtekst20"/>
            <w:lang w:val="nl-NL"/>
          </w:rPr>
          <w:t>http://www.scholieren.com/werkstukken/16673</w:t>
        </w:r>
      </w:hyperlink>
    </w:p>
    <w:p w:rsidR="008F7979" w:rsidRDefault="008F7979" w:rsidP="008F7979">
      <w:pPr>
        <w:spacing w:line="293" w:lineRule="exact"/>
      </w:pPr>
      <w:r>
        <w:t>Denk daarbij ook aan de kosten voor de instelling.</w:t>
      </w:r>
    </w:p>
    <w:p w:rsidR="008F7979" w:rsidRDefault="008F7979" w:rsidP="008F7979">
      <w:pPr>
        <w:spacing w:after="300" w:line="293" w:lineRule="exact"/>
      </w:pPr>
      <w:r>
        <w:t>Maak een businessplan (1 A4 ) om jouw telefoon te promoten. (</w:t>
      </w:r>
      <w:proofErr w:type="gramStart"/>
      <w:r>
        <w:t>tekst-kosten-functies-</w:t>
      </w:r>
      <w:proofErr w:type="gramEnd"/>
      <w:r>
        <w:t xml:space="preserve"> illustraties-slogans)</w:t>
      </w:r>
    </w:p>
    <w:p w:rsidR="008F7979" w:rsidRDefault="008F7979" w:rsidP="008F7979">
      <w:pPr>
        <w:spacing w:line="293" w:lineRule="exact"/>
      </w:pPr>
      <w:r>
        <w:t>Inhoud verslag:</w:t>
      </w:r>
    </w:p>
    <w:p w:rsidR="008F7979" w:rsidRDefault="008F7979" w:rsidP="008F7979">
      <w:pPr>
        <w:widowControl w:val="0"/>
        <w:numPr>
          <w:ilvl w:val="0"/>
          <w:numId w:val="1"/>
        </w:numPr>
        <w:tabs>
          <w:tab w:val="left" w:pos="258"/>
        </w:tabs>
        <w:spacing w:after="0" w:line="293" w:lineRule="exact"/>
      </w:pPr>
      <w:r>
        <w:t xml:space="preserve">voorblad, naam, groep, </w:t>
      </w:r>
      <w:proofErr w:type="spellStart"/>
      <w:r>
        <w:t>datum</w:t>
      </w:r>
      <w:proofErr w:type="gramStart"/>
      <w:r>
        <w:t>,illustratie</w:t>
      </w:r>
      <w:proofErr w:type="spellEnd"/>
      <w:proofErr w:type="gramEnd"/>
    </w:p>
    <w:p w:rsidR="000C3BFB" w:rsidRPr="008F7979" w:rsidRDefault="008F7979" w:rsidP="008F7979">
      <w:pPr>
        <w:widowControl w:val="0"/>
        <w:numPr>
          <w:ilvl w:val="0"/>
          <w:numId w:val="1"/>
        </w:numPr>
        <w:tabs>
          <w:tab w:val="left" w:pos="258"/>
        </w:tabs>
        <w:spacing w:after="0" w:line="293" w:lineRule="exact"/>
        <w:rPr>
          <w:lang w:val="en-GB"/>
        </w:rPr>
      </w:pPr>
      <w:proofErr w:type="spellStart"/>
      <w:r w:rsidRPr="008F7979">
        <w:rPr>
          <w:lang w:val="en-GB"/>
        </w:rPr>
        <w:t>minimaal</w:t>
      </w:r>
      <w:proofErr w:type="spellEnd"/>
      <w:r w:rsidRPr="008F7979">
        <w:rPr>
          <w:lang w:val="en-GB"/>
        </w:rPr>
        <w:t xml:space="preserve"> 1-maximaal 2 A4 </w:t>
      </w:r>
      <w:proofErr w:type="spellStart"/>
      <w:r w:rsidRPr="008F7979">
        <w:rPr>
          <w:lang w:val="en-GB"/>
        </w:rPr>
        <w:t>vraag</w:t>
      </w:r>
      <w:proofErr w:type="spellEnd"/>
      <w:r w:rsidRPr="008F7979">
        <w:rPr>
          <w:lang w:val="en-GB"/>
        </w:rPr>
        <w:t xml:space="preserve"> 1 t/m 3</w:t>
      </w:r>
      <w:r w:rsidRPr="008F7979">
        <w:rPr>
          <w:lang w:val="en-GB"/>
        </w:rPr>
        <w:br/>
        <w:t>-</w:t>
      </w:r>
      <w:r w:rsidRPr="008F7979">
        <w:rPr>
          <w:lang w:val="en-GB"/>
        </w:rPr>
        <w:tab/>
        <w:t>1A4 business plan</w:t>
      </w:r>
      <w:bookmarkStart w:id="0" w:name="_GoBack"/>
      <w:bookmarkEnd w:id="0"/>
    </w:p>
    <w:sectPr w:rsidR="000C3BFB" w:rsidRPr="008F79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7E2C"/>
    <w:multiLevelType w:val="multilevel"/>
    <w:tmpl w:val="60FABD1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621F36"/>
    <w:multiLevelType w:val="multilevel"/>
    <w:tmpl w:val="47504B4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55C221D"/>
    <w:multiLevelType w:val="multilevel"/>
    <w:tmpl w:val="D20C91A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979"/>
    <w:rsid w:val="000C3BFB"/>
    <w:rsid w:val="008F79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797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oofdtekst2">
    <w:name w:val="Hoofdtekst (2)_"/>
    <w:basedOn w:val="Standaardalinea-lettertype"/>
    <w:rsid w:val="008F7979"/>
    <w:rPr>
      <w:rFonts w:ascii="Calibri" w:eastAsia="Calibri" w:hAnsi="Calibri" w:cs="Calibri"/>
      <w:b w:val="0"/>
      <w:bCs w:val="0"/>
      <w:i w:val="0"/>
      <w:iCs w:val="0"/>
      <w:smallCaps w:val="0"/>
      <w:strike w:val="0"/>
      <w:sz w:val="22"/>
      <w:szCs w:val="22"/>
      <w:u w:val="none"/>
    </w:rPr>
  </w:style>
  <w:style w:type="character" w:customStyle="1" w:styleId="Hoofdtekst20">
    <w:name w:val="Hoofdtekst (2)"/>
    <w:basedOn w:val="Hoofdtekst2"/>
    <w:rsid w:val="008F7979"/>
    <w:rPr>
      <w:rFonts w:ascii="Calibri" w:eastAsia="Calibri" w:hAnsi="Calibri" w:cs="Calibri"/>
      <w:b w:val="0"/>
      <w:bCs w:val="0"/>
      <w:i w:val="0"/>
      <w:iCs w:val="0"/>
      <w:smallCaps w:val="0"/>
      <w:strike w:val="0"/>
      <w:color w:val="0000FF"/>
      <w:spacing w:val="0"/>
      <w:w w:val="100"/>
      <w:position w:val="0"/>
      <w:sz w:val="22"/>
      <w:szCs w:val="22"/>
      <w:u w:val="none"/>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797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oofdtekst2">
    <w:name w:val="Hoofdtekst (2)_"/>
    <w:basedOn w:val="Standaardalinea-lettertype"/>
    <w:rsid w:val="008F7979"/>
    <w:rPr>
      <w:rFonts w:ascii="Calibri" w:eastAsia="Calibri" w:hAnsi="Calibri" w:cs="Calibri"/>
      <w:b w:val="0"/>
      <w:bCs w:val="0"/>
      <w:i w:val="0"/>
      <w:iCs w:val="0"/>
      <w:smallCaps w:val="0"/>
      <w:strike w:val="0"/>
      <w:sz w:val="22"/>
      <w:szCs w:val="22"/>
      <w:u w:val="none"/>
    </w:rPr>
  </w:style>
  <w:style w:type="character" w:customStyle="1" w:styleId="Hoofdtekst20">
    <w:name w:val="Hoofdtekst (2)"/>
    <w:basedOn w:val="Hoofdtekst2"/>
    <w:rsid w:val="008F7979"/>
    <w:rPr>
      <w:rFonts w:ascii="Calibri" w:eastAsia="Calibri" w:hAnsi="Calibri" w:cs="Calibri"/>
      <w:b w:val="0"/>
      <w:bCs w:val="0"/>
      <w:i w:val="0"/>
      <w:iCs w:val="0"/>
      <w:smallCaps w:val="0"/>
      <w:strike w:val="0"/>
      <w:color w:val="0000FF"/>
      <w:spacing w:val="0"/>
      <w:w w:val="100"/>
      <w:position w:val="0"/>
      <w:sz w:val="22"/>
      <w:szCs w:val="22"/>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ns-en-samenleving.infonu.nl/communicatie/31691-alles-over-reclame.html"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holieren.com/werkstukken/1667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311</Words>
  <Characters>1712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2016-08-30T10:29:00Z</dcterms:created>
  <dcterms:modified xsi:type="dcterms:W3CDTF">2016-08-30T10:35:00Z</dcterms:modified>
</cp:coreProperties>
</file>